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23C3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90BF7">
              <w:rPr>
                <w:b/>
                <w:sz w:val="26"/>
                <w:szCs w:val="26"/>
                <w:u w:val="single"/>
                <w:lang w:val="en-US"/>
              </w:rPr>
              <w:t>217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90BF7" w:rsidRDefault="00690BF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232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>0026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A5C2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94E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94E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690BF7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690BF7" w:rsidP="00AA6D51">
            <w:pPr>
              <w:ind w:firstLine="0"/>
              <w:jc w:val="center"/>
            </w:pPr>
            <w:r w:rsidRPr="00690BF7">
              <w:t>Автошина 185/75R16C К-170 BARGZ 104N TT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BF7" w:rsidRDefault="00690BF7" w:rsidP="00690BF7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690BF7" w:rsidRDefault="00690BF7" w:rsidP="00690BF7">
            <w:pPr>
              <w:ind w:firstLine="0"/>
              <w:jc w:val="left"/>
            </w:pPr>
            <w:r>
              <w:t>Сезонность: Летняя</w:t>
            </w:r>
          </w:p>
          <w:p w:rsidR="00690BF7" w:rsidRDefault="00690BF7" w:rsidP="00690BF7">
            <w:pPr>
              <w:ind w:firstLine="0"/>
              <w:jc w:val="left"/>
            </w:pPr>
            <w:r>
              <w:t>Размер: 185/75R16</w:t>
            </w:r>
          </w:p>
          <w:p w:rsidR="00690BF7" w:rsidRDefault="00690BF7" w:rsidP="00690BF7">
            <w:pPr>
              <w:ind w:firstLine="0"/>
              <w:jc w:val="left"/>
            </w:pPr>
            <w:r>
              <w:t>Индекс нагрузки: 104 (до 900 кг)</w:t>
            </w:r>
          </w:p>
          <w:p w:rsidR="00690BF7" w:rsidRDefault="00690BF7" w:rsidP="00690BF7">
            <w:pPr>
              <w:ind w:firstLine="0"/>
              <w:jc w:val="left"/>
            </w:pPr>
            <w:r>
              <w:t>Индекс скорости: Q (до 160 км/ч)</w:t>
            </w:r>
          </w:p>
          <w:p w:rsidR="00F21153" w:rsidRPr="000B0638" w:rsidRDefault="00690BF7" w:rsidP="00690BF7">
            <w:pPr>
              <w:ind w:firstLine="0"/>
              <w:jc w:val="left"/>
            </w:pPr>
            <w:r>
              <w:t>Усиление: C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690BF7" w:rsidRDefault="00690BF7" w:rsidP="00994E6E">
            <w:pPr>
              <w:ind w:firstLine="0"/>
              <w:jc w:val="center"/>
              <w:rPr>
                <w:lang w:val="en-US"/>
              </w:rPr>
            </w:pPr>
            <w:r w:rsidRPr="00690BF7">
              <w:t>BARGZ К-170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Pr="00B2655A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F62AAC" w:rsidRDefault="00F62AAC" w:rsidP="00F62AA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431E6" w:rsidRDefault="00D431E6" w:rsidP="00D431E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431E6" w:rsidRPr="00093260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431E6" w:rsidRPr="003521F4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31E6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431E6" w:rsidRPr="00BF612E" w:rsidRDefault="00D431E6" w:rsidP="00D431E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431E6" w:rsidRPr="004D7689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431E6" w:rsidRPr="00093260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FB7AEF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431E6" w:rsidRPr="00307588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431E6" w:rsidRPr="00DB3AE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431E6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431E6" w:rsidRPr="003521F4" w:rsidRDefault="00D431E6" w:rsidP="00D431E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431E6" w:rsidRPr="00612811" w:rsidRDefault="00D431E6" w:rsidP="00D431E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431E6" w:rsidRDefault="00D431E6" w:rsidP="00D431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431E6" w:rsidRPr="00063B3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431E6" w:rsidRDefault="00D431E6" w:rsidP="00D431E6">
      <w:pPr>
        <w:spacing w:line="276" w:lineRule="auto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431E6" w:rsidRPr="00612811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31E6" w:rsidRPr="004D4E32" w:rsidRDefault="00D431E6" w:rsidP="00D431E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431E6" w:rsidRPr="00D10A40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431E6" w:rsidRPr="00D10A40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431E6" w:rsidRDefault="00D431E6" w:rsidP="00D431E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431E6" w:rsidRPr="00612811" w:rsidRDefault="00D431E6" w:rsidP="00D431E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431E6" w:rsidRPr="00BB6EA4" w:rsidRDefault="00D431E6" w:rsidP="00D431E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431E6" w:rsidRDefault="00D431E6" w:rsidP="00D431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31E6" w:rsidRDefault="00D431E6" w:rsidP="00D431E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31E6" w:rsidRDefault="00D431E6" w:rsidP="00D431E6">
      <w:pPr>
        <w:spacing w:line="276" w:lineRule="auto"/>
        <w:ind w:firstLine="709"/>
        <w:rPr>
          <w:sz w:val="24"/>
          <w:szCs w:val="24"/>
        </w:rPr>
      </w:pPr>
    </w:p>
    <w:p w:rsidR="00D431E6" w:rsidRPr="00CF1FB0" w:rsidRDefault="00D431E6" w:rsidP="00D431E6">
      <w:pPr>
        <w:spacing w:line="276" w:lineRule="auto"/>
        <w:ind w:firstLine="709"/>
        <w:rPr>
          <w:sz w:val="24"/>
          <w:szCs w:val="24"/>
        </w:rPr>
      </w:pPr>
    </w:p>
    <w:p w:rsidR="00D431E6" w:rsidRDefault="00D431E6" w:rsidP="00D431E6">
      <w:pPr>
        <w:rPr>
          <w:sz w:val="26"/>
          <w:szCs w:val="26"/>
        </w:rPr>
      </w:pPr>
    </w:p>
    <w:p w:rsidR="00D431E6" w:rsidRDefault="00D431E6" w:rsidP="00D431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431E6" w:rsidRPr="00E1390F" w:rsidRDefault="00D431E6" w:rsidP="00D431E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431E6" w:rsidRPr="00DD53C5" w:rsidRDefault="00D431E6" w:rsidP="00D431E6">
      <w:pPr>
        <w:ind w:firstLine="0"/>
        <w:rPr>
          <w:color w:val="00B0F0"/>
          <w:sz w:val="26"/>
          <w:szCs w:val="26"/>
        </w:rPr>
      </w:pPr>
    </w:p>
    <w:p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Pr="00F21153" w:rsidRDefault="00D431E6" w:rsidP="00D431E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431E6" w:rsidRPr="004D4E32" w:rsidRDefault="00D431E6" w:rsidP="00D431E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431E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2D3" w:rsidRDefault="00F942D3">
      <w:r>
        <w:separator/>
      </w:r>
    </w:p>
  </w:endnote>
  <w:endnote w:type="continuationSeparator" w:id="0">
    <w:p w:rsidR="00F942D3" w:rsidRDefault="00F9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90BF7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2D3" w:rsidRDefault="00F942D3">
      <w:r>
        <w:separator/>
      </w:r>
    </w:p>
  </w:footnote>
  <w:footnote w:type="continuationSeparator" w:id="0">
    <w:p w:rsidR="00F942D3" w:rsidRDefault="00F94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547A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3A2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64F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B9F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5C23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6CC6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0BF7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68C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810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4B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9DE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E6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5239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41F9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D51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55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BF61F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1E6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3A3B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AAC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8A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2D3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55CE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9D8A24-C01E-4842-9724-44A565EA5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70256-E9EF-4B06-A364-17356475D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2019-09-25T13:27:00Z</dcterms:created>
  <dcterms:modified xsi:type="dcterms:W3CDTF">2019-09-25T13:29:00Z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